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5954"/>
      </w:tblGrid>
      <w:tr w:rsidR="00B333FA" w:rsidRPr="00B333FA" w:rsidTr="00B333FA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3FA" w:rsidRPr="00B333FA" w:rsidRDefault="00B333FA" w:rsidP="0067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 w:rsidRPr="00B333FA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>Код участника:</w:t>
            </w:r>
          </w:p>
        </w:tc>
        <w:tc>
          <w:tcPr>
            <w:tcW w:w="5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3FA" w:rsidRPr="00B333FA" w:rsidRDefault="00B333FA" w:rsidP="00B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 w:rsidRPr="00B333FA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>1045516</w:t>
            </w:r>
          </w:p>
        </w:tc>
      </w:tr>
      <w:tr w:rsidR="00B333FA" w:rsidRPr="00B333FA" w:rsidTr="00B333FA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3FA" w:rsidRPr="00B333FA" w:rsidRDefault="00B333FA" w:rsidP="0067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 xml:space="preserve">Капитан команды: </w:t>
            </w:r>
          </w:p>
        </w:tc>
        <w:tc>
          <w:tcPr>
            <w:tcW w:w="5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3FA" w:rsidRPr="00B333FA" w:rsidRDefault="00B333FA" w:rsidP="00B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>Акопян Эдвард</w:t>
            </w:r>
          </w:p>
        </w:tc>
      </w:tr>
      <w:tr w:rsidR="00B333FA" w:rsidRPr="00B333FA" w:rsidTr="00B333FA"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3FA" w:rsidRDefault="00B333FA" w:rsidP="00676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>Учебное заведение</w:t>
            </w:r>
          </w:p>
        </w:tc>
        <w:tc>
          <w:tcPr>
            <w:tcW w:w="5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3FA" w:rsidRDefault="00B333FA" w:rsidP="00B3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>ГБПОУ МАДК им. А.А. Николаева</w:t>
            </w:r>
          </w:p>
        </w:tc>
      </w:tr>
    </w:tbl>
    <w:p w:rsidR="007B66CB" w:rsidRDefault="007B66CB" w:rsidP="007B66CB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</w:p>
    <w:p w:rsidR="00B333FA" w:rsidRPr="007B66CB" w:rsidRDefault="007B66CB" w:rsidP="007B66CB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28"/>
        </w:rPr>
        <w:t>К</w:t>
      </w:r>
      <w:r w:rsidRPr="007B66CB">
        <w:rPr>
          <w:rFonts w:ascii="Times New Roman" w:hAnsi="Times New Roman" w:cs="Times New Roman"/>
          <w:b/>
          <w:i/>
          <w:color w:val="C00000"/>
          <w:sz w:val="32"/>
          <w:szCs w:val="28"/>
        </w:rPr>
        <w:t xml:space="preserve">онкурс </w:t>
      </w:r>
      <w:hyperlink r:id="rId5" w:history="1">
        <w:r w:rsidRPr="007B66CB">
          <w:rPr>
            <w:rStyle w:val="a4"/>
            <w:rFonts w:ascii="Times New Roman" w:hAnsi="Times New Roman" w:cs="Times New Roman"/>
            <w:b/>
            <w:i/>
            <w:color w:val="C00000"/>
            <w:sz w:val="32"/>
            <w:szCs w:val="28"/>
            <w:u w:val="none"/>
          </w:rPr>
          <w:t>"Рельсы-рельсы, шпалы-шпалы</w:t>
        </w:r>
      </w:hyperlink>
      <w:r w:rsidRPr="007B66CB">
        <w:rPr>
          <w:rFonts w:ascii="Times New Roman" w:hAnsi="Times New Roman" w:cs="Times New Roman"/>
          <w:b/>
          <w:i/>
          <w:color w:val="C00000"/>
          <w:sz w:val="32"/>
          <w:szCs w:val="28"/>
        </w:rPr>
        <w:t>"</w:t>
      </w:r>
    </w:p>
    <w:p w:rsidR="00C10958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№1.</w:t>
      </w:r>
    </w:p>
    <w:p w:rsidR="001672D7" w:rsidRDefault="001672D7" w:rsidP="00BB6E17">
      <w:pPr>
        <w:pStyle w:val="a3"/>
        <w:numPr>
          <w:ilvl w:val="0"/>
          <w:numId w:val="1"/>
        </w:numPr>
        <w:spacing w:after="0" w:line="324" w:lineRule="auto"/>
        <w:ind w:left="1418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Правительский вокзал</w:t>
      </w:r>
    </w:p>
    <w:p w:rsidR="001672D7" w:rsidRDefault="001672D7" w:rsidP="00BB6E17">
      <w:pPr>
        <w:pStyle w:val="a3"/>
        <w:numPr>
          <w:ilvl w:val="0"/>
          <w:numId w:val="1"/>
        </w:numPr>
        <w:spacing w:after="0" w:line="324" w:lineRule="auto"/>
        <w:ind w:left="0" w:firstLine="9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Москвы</w:t>
      </w:r>
    </w:p>
    <w:p w:rsidR="00E83E60" w:rsidRPr="001672D7" w:rsidRDefault="00E83E60" w:rsidP="00E83E60">
      <w:pPr>
        <w:pStyle w:val="a3"/>
        <w:spacing w:after="0" w:line="324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 xml:space="preserve"> Вопрос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BB6E17" w:rsidP="00BB6E17">
      <w:pPr>
        <w:pStyle w:val="a3"/>
        <w:numPr>
          <w:ilvl w:val="0"/>
          <w:numId w:val="4"/>
        </w:numPr>
        <w:spacing w:after="0" w:line="324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BB6E17">
        <w:rPr>
          <w:rFonts w:ascii="Times New Roman" w:hAnsi="Times New Roman" w:cs="Times New Roman"/>
          <w:sz w:val="28"/>
          <w:szCs w:val="28"/>
        </w:rPr>
        <w:t xml:space="preserve">Речь идет о маршруте </w:t>
      </w:r>
      <w:r w:rsidR="007D2C60" w:rsidRPr="00BB6E17">
        <w:rPr>
          <w:rFonts w:ascii="Times New Roman" w:hAnsi="Times New Roman" w:cs="Times New Roman"/>
          <w:sz w:val="28"/>
          <w:szCs w:val="28"/>
        </w:rPr>
        <w:t>Пиро</w:t>
      </w:r>
      <w:r w:rsidR="007D2C60">
        <w:rPr>
          <w:rFonts w:ascii="Times New Roman" w:hAnsi="Times New Roman" w:cs="Times New Roman"/>
          <w:sz w:val="28"/>
          <w:szCs w:val="28"/>
        </w:rPr>
        <w:t>г</w:t>
      </w:r>
      <w:r w:rsidR="007D2C60" w:rsidRPr="00BB6E17">
        <w:rPr>
          <w:rFonts w:ascii="Times New Roman" w:hAnsi="Times New Roman" w:cs="Times New Roman"/>
          <w:sz w:val="28"/>
          <w:szCs w:val="28"/>
        </w:rPr>
        <w:t>о</w:t>
      </w:r>
      <w:r w:rsidR="007D2C60">
        <w:rPr>
          <w:rFonts w:ascii="Times New Roman" w:hAnsi="Times New Roman" w:cs="Times New Roman"/>
          <w:sz w:val="28"/>
          <w:szCs w:val="28"/>
        </w:rPr>
        <w:t>в</w:t>
      </w:r>
      <w:r w:rsidR="007D2C60" w:rsidRPr="00BB6E1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BB6E17" w:rsidRDefault="00BB6E17" w:rsidP="00BB6E17">
      <w:pPr>
        <w:pStyle w:val="a3"/>
        <w:numPr>
          <w:ilvl w:val="0"/>
          <w:numId w:val="4"/>
        </w:numPr>
        <w:spacing w:after="0" w:line="324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г</w:t>
      </w:r>
    </w:p>
    <w:p w:rsidR="00BB6E17" w:rsidRPr="00BB6E17" w:rsidRDefault="00BB6E17" w:rsidP="00BB6E17">
      <w:pPr>
        <w:pStyle w:val="a3"/>
        <w:spacing w:after="0" w:line="324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586B74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Электричка Лена Восточная – Турма/Торея. Более 450 км, 12 часов в пути</w:t>
      </w:r>
    </w:p>
    <w:p w:rsidR="00E83E60" w:rsidRPr="001672D7" w:rsidRDefault="00E83E60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1672D7" w:rsidP="00BB6E17">
      <w:pPr>
        <w:pStyle w:val="a3"/>
        <w:numPr>
          <w:ilvl w:val="0"/>
          <w:numId w:val="2"/>
        </w:numPr>
        <w:spacing w:after="0" w:line="324" w:lineRule="auto"/>
        <w:ind w:left="0" w:firstLine="9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Печатники</w:t>
      </w:r>
    </w:p>
    <w:p w:rsidR="001672D7" w:rsidRDefault="001672D7" w:rsidP="00BB6E17">
      <w:pPr>
        <w:pStyle w:val="a3"/>
        <w:numPr>
          <w:ilvl w:val="0"/>
          <w:numId w:val="2"/>
        </w:numPr>
        <w:spacing w:after="0" w:line="324" w:lineRule="auto"/>
        <w:ind w:left="0" w:firstLine="9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(</w:t>
      </w:r>
      <w:r w:rsidR="0042387A">
        <w:rPr>
          <w:rFonts w:ascii="Times New Roman" w:hAnsi="Times New Roman" w:cs="Times New Roman"/>
          <w:sz w:val="28"/>
          <w:szCs w:val="28"/>
        </w:rPr>
        <w:t>прикреплено</w:t>
      </w:r>
      <w:r w:rsidR="007D2C60">
        <w:rPr>
          <w:rFonts w:ascii="Times New Roman" w:hAnsi="Times New Roman" w:cs="Times New Roman"/>
          <w:sz w:val="28"/>
          <w:szCs w:val="28"/>
        </w:rPr>
        <w:t xml:space="preserve"> в конце данной работы, игрушка крокодильчик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3E60" w:rsidRPr="001672D7" w:rsidRDefault="00E83E60" w:rsidP="00E83E60">
      <w:pPr>
        <w:pStyle w:val="a3"/>
        <w:spacing w:after="0" w:line="324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E83E60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60">
        <w:rPr>
          <w:rFonts w:ascii="Times New Roman" w:hAnsi="Times New Roman" w:cs="Times New Roman"/>
          <w:sz w:val="28"/>
          <w:szCs w:val="28"/>
        </w:rPr>
        <w:t>1 способ</w:t>
      </w:r>
      <w:r w:rsidR="006A03A8">
        <w:rPr>
          <w:rFonts w:ascii="Times New Roman" w:hAnsi="Times New Roman" w:cs="Times New Roman"/>
          <w:sz w:val="28"/>
          <w:szCs w:val="28"/>
        </w:rPr>
        <w:t xml:space="preserve"> </w:t>
      </w:r>
      <w:r w:rsidRPr="00E83E60">
        <w:rPr>
          <w:rFonts w:ascii="Times New Roman" w:hAnsi="Times New Roman" w:cs="Times New Roman"/>
          <w:sz w:val="28"/>
          <w:szCs w:val="28"/>
        </w:rPr>
        <w:t>-</w:t>
      </w:r>
      <w:r w:rsidR="006A03A8">
        <w:rPr>
          <w:rFonts w:ascii="Times New Roman" w:hAnsi="Times New Roman" w:cs="Times New Roman"/>
          <w:sz w:val="28"/>
          <w:szCs w:val="28"/>
        </w:rPr>
        <w:t xml:space="preserve"> в</w:t>
      </w:r>
      <w:r w:rsidRPr="00E83E60">
        <w:rPr>
          <w:rFonts w:ascii="Times New Roman" w:hAnsi="Times New Roman" w:cs="Times New Roman"/>
          <w:sz w:val="28"/>
          <w:szCs w:val="28"/>
        </w:rPr>
        <w:t xml:space="preserve"> каждом вагоне для входа пассажиров будет открываться только одна дверь. Для того, чтобы войти, пассажиру нужно будет предъявить билет кассиру-контролеру, который будет дежурить перед единственной открытой дверью в вагоне.</w:t>
      </w:r>
    </w:p>
    <w:p w:rsidR="00E83E60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60">
        <w:rPr>
          <w:rFonts w:ascii="Times New Roman" w:hAnsi="Times New Roman" w:cs="Times New Roman"/>
          <w:sz w:val="28"/>
          <w:szCs w:val="28"/>
        </w:rPr>
        <w:t>2 способ</w:t>
      </w:r>
      <w:r w:rsidR="006A03A8">
        <w:rPr>
          <w:rFonts w:ascii="Times New Roman" w:hAnsi="Times New Roman" w:cs="Times New Roman"/>
          <w:sz w:val="28"/>
          <w:szCs w:val="28"/>
        </w:rPr>
        <w:t xml:space="preserve"> </w:t>
      </w:r>
      <w:r w:rsidRPr="00E83E60">
        <w:rPr>
          <w:rFonts w:ascii="Times New Roman" w:hAnsi="Times New Roman" w:cs="Times New Roman"/>
          <w:sz w:val="28"/>
          <w:szCs w:val="28"/>
        </w:rPr>
        <w:t>-</w:t>
      </w:r>
      <w:r w:rsidR="006A03A8">
        <w:rPr>
          <w:rFonts w:ascii="Times New Roman" w:hAnsi="Times New Roman" w:cs="Times New Roman"/>
          <w:sz w:val="28"/>
          <w:szCs w:val="28"/>
        </w:rPr>
        <w:t xml:space="preserve"> </w:t>
      </w:r>
      <w:r w:rsidRPr="00E83E60">
        <w:rPr>
          <w:rFonts w:ascii="Times New Roman" w:hAnsi="Times New Roman" w:cs="Times New Roman"/>
          <w:sz w:val="28"/>
          <w:szCs w:val="28"/>
        </w:rPr>
        <w:t xml:space="preserve">внести изменения в статью 11.18 КоАП в части увеличения размера административных штрафов (например, до трёхкратной стоимости билета от станции отправления до станции назначения поезда, в котором обнаружен безбилетный пассажир, независимо от фактически проделанного пути, но не менее установленного размера – например, 1000 руб.). </w:t>
      </w:r>
    </w:p>
    <w:p w:rsidR="001672D7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60">
        <w:rPr>
          <w:rFonts w:ascii="Times New Roman" w:hAnsi="Times New Roman" w:cs="Times New Roman"/>
          <w:sz w:val="28"/>
          <w:szCs w:val="28"/>
        </w:rPr>
        <w:lastRenderedPageBreak/>
        <w:t>3 способ</w:t>
      </w:r>
      <w:r w:rsidR="006A03A8">
        <w:rPr>
          <w:rFonts w:ascii="Times New Roman" w:hAnsi="Times New Roman" w:cs="Times New Roman"/>
          <w:sz w:val="28"/>
          <w:szCs w:val="28"/>
        </w:rPr>
        <w:t xml:space="preserve"> </w:t>
      </w:r>
      <w:r w:rsidRPr="00E83E60">
        <w:rPr>
          <w:rFonts w:ascii="Times New Roman" w:hAnsi="Times New Roman" w:cs="Times New Roman"/>
          <w:sz w:val="28"/>
          <w:szCs w:val="28"/>
        </w:rPr>
        <w:t>-</w:t>
      </w:r>
      <w:r w:rsidR="006A03A8">
        <w:rPr>
          <w:rFonts w:ascii="Times New Roman" w:hAnsi="Times New Roman" w:cs="Times New Roman"/>
          <w:sz w:val="28"/>
          <w:szCs w:val="28"/>
        </w:rPr>
        <w:t xml:space="preserve"> </w:t>
      </w:r>
      <w:r w:rsidRPr="00E83E60">
        <w:rPr>
          <w:rFonts w:ascii="Times New Roman" w:hAnsi="Times New Roman" w:cs="Times New Roman"/>
          <w:sz w:val="28"/>
          <w:szCs w:val="28"/>
        </w:rPr>
        <w:t>предложить субъектам Российской Федерации установить административную ответственность за безбилетный проезд в пригородном железнодорожном транспорте и наделить уполномоченные органы исполнительной власти субъектов Российской Федерации правом рассматривать дела о подобных правонарушениях, а также взимать штрафы.</w:t>
      </w:r>
    </w:p>
    <w:p w:rsidR="006A03A8" w:rsidRDefault="006A03A8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способ - использовать платформы по типу горизонтального лифта. Двери на платформу будут открываться в момент прибытия поезда и закрываться в момент отбытия.</w:t>
      </w:r>
    </w:p>
    <w:p w:rsidR="00E83E60" w:rsidRPr="001672D7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C26C29" w:rsidRDefault="003C0467" w:rsidP="00BB6E17">
      <w:pPr>
        <w:pStyle w:val="a3"/>
        <w:numPr>
          <w:ilvl w:val="0"/>
          <w:numId w:val="3"/>
        </w:numPr>
        <w:spacing w:after="0" w:line="324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Собаками. </w:t>
      </w:r>
      <w:r w:rsidR="006A05F7" w:rsidRPr="006A05F7">
        <w:rPr>
          <w:rFonts w:ascii="Times New Roman" w:hAnsi="Times New Roman" w:cs="Times New Roman"/>
          <w:sz w:val="28"/>
          <w:szCs w:val="28"/>
        </w:rPr>
        <w:t>Электричку называют собакой с советских времён. Началось всё с тех электричек, на которых можно было добраться из Москвы в Петербург. На перекладных, одну меняли на другую: сначала ехали до Твери, до Чудова, а потом и до Петербурга. Получалось это по-студенчески дёшево, а иногда без билетов и вообще бесплатно. То есть на электричке, как на перекладных ездовых собаках, можно было перемещаться между двумя городами. Почему именно собака, а не лошадь, ответа нет. Ни один мне известный словарь жаргона не объясняет причины. Везде лишь написано, что это молодёжный сленг 70-80-х годов</w:t>
      </w:r>
      <w:r w:rsidR="00586B74">
        <w:rPr>
          <w:rFonts w:ascii="Times New Roman" w:hAnsi="Times New Roman" w:cs="Times New Roman"/>
          <w:sz w:val="28"/>
          <w:szCs w:val="28"/>
        </w:rPr>
        <w:t xml:space="preserve">. (А если кратко, потому что встают </w:t>
      </w:r>
      <w:r w:rsidR="006A03A8">
        <w:rPr>
          <w:rFonts w:ascii="Times New Roman" w:hAnsi="Times New Roman" w:cs="Times New Roman"/>
          <w:sz w:val="28"/>
          <w:szCs w:val="28"/>
        </w:rPr>
        <w:t xml:space="preserve">у </w:t>
      </w:r>
      <w:r w:rsidR="00586B74">
        <w:rPr>
          <w:rFonts w:ascii="Times New Roman" w:hAnsi="Times New Roman" w:cs="Times New Roman"/>
          <w:sz w:val="28"/>
          <w:szCs w:val="28"/>
        </w:rPr>
        <w:t>каждого столба)</w:t>
      </w:r>
    </w:p>
    <w:p w:rsidR="003C0467" w:rsidRPr="00E83E60" w:rsidRDefault="00586B74" w:rsidP="00BB6E17">
      <w:pPr>
        <w:pStyle w:val="a3"/>
        <w:numPr>
          <w:ilvl w:val="0"/>
          <w:numId w:val="3"/>
        </w:numPr>
        <w:spacing w:after="0" w:line="324" w:lineRule="auto"/>
        <w:ind w:left="0" w:firstLine="99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467">
        <w:rPr>
          <w:rFonts w:ascii="Times New Roman" w:hAnsi="Times New Roman" w:cs="Times New Roman"/>
          <w:sz w:val="28"/>
          <w:szCs w:val="28"/>
        </w:rPr>
        <w:t>Попугаями.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 «Попугай» - ускоренный электропоезд повышенной комфортности (8ХХ-е номера, реже 7ХХХ номера). Прозвище характерно для центральной России, на Урале и в Сибири практически не встречается. Прозвище пошло от первых ускоренных электропоездов на маршруте Москва - Дубна, они имели яркую красно-бело-зелёную окраску. (</w:t>
      </w:r>
      <w:r w:rsidR="003C0467">
        <w:rPr>
          <w:rFonts w:ascii="Times New Roman" w:hAnsi="Times New Roman" w:cs="Times New Roman"/>
          <w:sz w:val="28"/>
          <w:szCs w:val="28"/>
        </w:rPr>
        <w:t xml:space="preserve">А если кратко, из-за окраски) </w:t>
      </w:r>
    </w:p>
    <w:p w:rsidR="00E83E60" w:rsidRPr="003C0467" w:rsidRDefault="00E83E60" w:rsidP="00E83E60">
      <w:pPr>
        <w:pStyle w:val="a3"/>
        <w:spacing w:after="0" w:line="324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2D7" w:rsidRPr="003C046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C0467">
        <w:rPr>
          <w:rFonts w:ascii="Times New Roman" w:hAnsi="Times New Roman" w:cs="Times New Roman"/>
          <w:i/>
          <w:sz w:val="28"/>
          <w:szCs w:val="28"/>
        </w:rPr>
        <w:t>Вопрос №7.</w:t>
      </w:r>
    </w:p>
    <w:p w:rsid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в аренду карту провожающегося на определенный срок времени. </w:t>
      </w:r>
    </w:p>
    <w:p w:rsidR="00E83E60" w:rsidRPr="001672D7" w:rsidRDefault="00E83E60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3C0467" w:rsidRDefault="00586B74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Туристические маршруты: экскурсия в Дмитров</w:t>
      </w:r>
      <w:r w:rsidRPr="003C0467">
        <w:rPr>
          <w:rFonts w:ascii="Times New Roman" w:hAnsi="Times New Roman" w:cs="Times New Roman"/>
          <w:sz w:val="28"/>
          <w:szCs w:val="28"/>
        </w:rPr>
        <w:t xml:space="preserve">,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«Фабричная классика и</w:t>
      </w:r>
      <w:r w:rsidR="003C0467" w:rsidRPr="003C04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купеческий модерн. Путешествие в Орехово-Зуево»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,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 xml:space="preserve">«Искусство отдыха в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lastRenderedPageBreak/>
        <w:t>дворянской усадьбе». Мураново - Абрамцево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,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«Чудесная Коломна»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,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Фряново – Заречье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, экскурсия в Мелихово, экскурсия в Рязань, Звенигород, экскурсия в Ясную поляну, экскурсия в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Коломны</w:t>
      </w:r>
      <w:r w:rsidR="003C0467" w:rsidRPr="003C0467">
        <w:rPr>
          <w:rFonts w:ascii="Times New Roman" w:hAnsi="Times New Roman" w:cs="Times New Roman"/>
          <w:sz w:val="28"/>
          <w:szCs w:val="28"/>
        </w:rPr>
        <w:t xml:space="preserve">, экскурсия в </w:t>
      </w:r>
      <w:r w:rsidR="003C0467" w:rsidRPr="003C0467">
        <w:rPr>
          <w:rFonts w:ascii="Times New Roman" w:hAnsi="Times New Roman" w:cs="Times New Roman"/>
          <w:bCs/>
          <w:sz w:val="28"/>
          <w:szCs w:val="28"/>
        </w:rPr>
        <w:t>Захарово – Вяземы</w:t>
      </w:r>
      <w:r w:rsidR="003C04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3E60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Чугунка, железянка</w:t>
      </w:r>
    </w:p>
    <w:p w:rsidR="00E83E60" w:rsidRPr="001672D7" w:rsidRDefault="00E83E60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C37DE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вагон, багажный и почтовый вагон, крытый грузовой вагон, полувагон, хоппер, платформа, контейнерная платформа, вагон-цистерна, вагон-самосвал, платформа для перевозки леса.</w:t>
      </w:r>
    </w:p>
    <w:p w:rsidR="00E83E60" w:rsidRPr="001672D7" w:rsidRDefault="00E83E60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586B74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2) </w:t>
      </w:r>
      <w:r w:rsidRPr="00586B74">
        <w:rPr>
          <w:rFonts w:ascii="Times New Roman" w:hAnsi="Times New Roman" w:cs="Times New Roman"/>
          <w:sz w:val="28"/>
          <w:szCs w:val="28"/>
        </w:rPr>
        <w:t>Казанское (отправление с казанского вокзала)</w:t>
      </w:r>
      <w:r w:rsidRPr="00586B74">
        <w:rPr>
          <w:rFonts w:ascii="Times New Roman" w:hAnsi="Times New Roman" w:cs="Times New Roman"/>
          <w:sz w:val="28"/>
          <w:szCs w:val="28"/>
        </w:rPr>
        <w:br/>
        <w:t>Горьковское (курский вокзал)</w:t>
      </w:r>
      <w:r w:rsidRPr="00586B74">
        <w:rPr>
          <w:rFonts w:ascii="Times New Roman" w:hAnsi="Times New Roman" w:cs="Times New Roman"/>
          <w:sz w:val="28"/>
          <w:szCs w:val="28"/>
        </w:rPr>
        <w:br/>
        <w:t xml:space="preserve">Курское (курский вокзал, </w:t>
      </w:r>
      <w:r w:rsidR="00DA697B" w:rsidRPr="00586B74">
        <w:rPr>
          <w:rFonts w:ascii="Times New Roman" w:hAnsi="Times New Roman" w:cs="Times New Roman"/>
          <w:sz w:val="28"/>
          <w:szCs w:val="28"/>
        </w:rPr>
        <w:t>Москва</w:t>
      </w:r>
      <w:r w:rsidRPr="00586B74">
        <w:rPr>
          <w:rFonts w:ascii="Times New Roman" w:hAnsi="Times New Roman" w:cs="Times New Roman"/>
          <w:sz w:val="28"/>
          <w:szCs w:val="28"/>
        </w:rPr>
        <w:t xml:space="preserve"> тов.)</w:t>
      </w:r>
      <w:r w:rsidRPr="00586B74">
        <w:rPr>
          <w:rFonts w:ascii="Times New Roman" w:hAnsi="Times New Roman" w:cs="Times New Roman"/>
          <w:sz w:val="28"/>
          <w:szCs w:val="28"/>
        </w:rPr>
        <w:br/>
        <w:t>Ленинградское (ленинградский вокзал)</w:t>
      </w:r>
      <w:r w:rsidRPr="00586B74">
        <w:rPr>
          <w:rFonts w:ascii="Times New Roman" w:hAnsi="Times New Roman" w:cs="Times New Roman"/>
          <w:sz w:val="28"/>
          <w:szCs w:val="28"/>
        </w:rPr>
        <w:br/>
        <w:t>Белорусское (белорусский вокзал)</w:t>
      </w:r>
      <w:r w:rsidRPr="00586B74">
        <w:rPr>
          <w:rFonts w:ascii="Times New Roman" w:hAnsi="Times New Roman" w:cs="Times New Roman"/>
          <w:sz w:val="28"/>
          <w:szCs w:val="28"/>
        </w:rPr>
        <w:br/>
        <w:t>Киевское (киевский вокзал)</w:t>
      </w:r>
      <w:r w:rsidRPr="00586B74">
        <w:rPr>
          <w:rFonts w:ascii="Times New Roman" w:hAnsi="Times New Roman" w:cs="Times New Roman"/>
          <w:sz w:val="28"/>
          <w:szCs w:val="28"/>
        </w:rPr>
        <w:br/>
        <w:t xml:space="preserve">Павелецкое (павелецкий вокзал, </w:t>
      </w:r>
      <w:r w:rsidR="00DA697B" w:rsidRPr="00586B74">
        <w:rPr>
          <w:rFonts w:ascii="Times New Roman" w:hAnsi="Times New Roman" w:cs="Times New Roman"/>
          <w:sz w:val="28"/>
          <w:szCs w:val="28"/>
        </w:rPr>
        <w:t>Москва</w:t>
      </w:r>
      <w:r w:rsidRPr="00586B74">
        <w:rPr>
          <w:rFonts w:ascii="Times New Roman" w:hAnsi="Times New Roman" w:cs="Times New Roman"/>
          <w:sz w:val="28"/>
          <w:szCs w:val="28"/>
        </w:rPr>
        <w:t xml:space="preserve"> тов.) </w:t>
      </w:r>
      <w:r w:rsidRPr="00586B74">
        <w:rPr>
          <w:rFonts w:ascii="Times New Roman" w:hAnsi="Times New Roman" w:cs="Times New Roman"/>
          <w:sz w:val="28"/>
          <w:szCs w:val="28"/>
        </w:rPr>
        <w:br/>
        <w:t>Рижское (рижский вокзал)</w:t>
      </w:r>
      <w:r w:rsidRPr="00586B74">
        <w:rPr>
          <w:rFonts w:ascii="Times New Roman" w:hAnsi="Times New Roman" w:cs="Times New Roman"/>
          <w:sz w:val="28"/>
          <w:szCs w:val="28"/>
        </w:rPr>
        <w:br/>
        <w:t xml:space="preserve">Ярославское (ярославский </w:t>
      </w:r>
      <w:r>
        <w:rPr>
          <w:rFonts w:ascii="Times New Roman" w:hAnsi="Times New Roman" w:cs="Times New Roman"/>
          <w:sz w:val="28"/>
          <w:szCs w:val="28"/>
        </w:rPr>
        <w:t>вокзал, москва-3)</w:t>
      </w:r>
      <w:r>
        <w:rPr>
          <w:rFonts w:ascii="Times New Roman" w:hAnsi="Times New Roman" w:cs="Times New Roman"/>
          <w:sz w:val="28"/>
          <w:szCs w:val="28"/>
        </w:rPr>
        <w:br/>
        <w:t>Савеловское (</w:t>
      </w:r>
      <w:r w:rsidR="00DA697B" w:rsidRPr="00586B74">
        <w:rPr>
          <w:rFonts w:ascii="Times New Roman" w:hAnsi="Times New Roman" w:cs="Times New Roman"/>
          <w:sz w:val="28"/>
          <w:szCs w:val="28"/>
        </w:rPr>
        <w:t>Савеловский</w:t>
      </w:r>
      <w:r w:rsidRPr="00586B74">
        <w:rPr>
          <w:rFonts w:ascii="Times New Roman" w:hAnsi="Times New Roman" w:cs="Times New Roman"/>
          <w:sz w:val="28"/>
          <w:szCs w:val="28"/>
        </w:rPr>
        <w:t xml:space="preserve"> вокзал)</w:t>
      </w:r>
    </w:p>
    <w:p w:rsidR="00BB6E17" w:rsidRPr="00BB6E17" w:rsidRDefault="00E83E60" w:rsidP="00BB6E17">
      <w:pPr>
        <w:pStyle w:val="a3"/>
        <w:numPr>
          <w:ilvl w:val="0"/>
          <w:numId w:val="3"/>
        </w:numPr>
        <w:spacing w:after="0" w:line="324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Лось </w:t>
      </w:r>
      <w:r w:rsidR="00BB6E17">
        <w:rPr>
          <w:rFonts w:ascii="Times New Roman" w:hAnsi="Times New Roman" w:cs="Times New Roman"/>
          <w:sz w:val="28"/>
          <w:szCs w:val="28"/>
        </w:rPr>
        <w:t>–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Перловская</w:t>
      </w:r>
      <w:r w:rsidR="00BB6E17">
        <w:rPr>
          <w:rFonts w:ascii="Times New Roman" w:hAnsi="Times New Roman" w:cs="Times New Roman"/>
          <w:sz w:val="28"/>
          <w:szCs w:val="28"/>
        </w:rPr>
        <w:t>;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Марк </w:t>
      </w:r>
      <w:r w:rsidR="00BB6E17">
        <w:rPr>
          <w:rFonts w:ascii="Times New Roman" w:hAnsi="Times New Roman" w:cs="Times New Roman"/>
          <w:sz w:val="28"/>
          <w:szCs w:val="28"/>
        </w:rPr>
        <w:t>–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Новодачная</w:t>
      </w:r>
      <w:r w:rsidR="00BB6E17">
        <w:rPr>
          <w:rFonts w:ascii="Times New Roman" w:hAnsi="Times New Roman" w:cs="Times New Roman"/>
          <w:sz w:val="28"/>
          <w:szCs w:val="28"/>
        </w:rPr>
        <w:t>;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Ховрино </w:t>
      </w:r>
      <w:r w:rsidR="00BB6E17">
        <w:rPr>
          <w:rFonts w:ascii="Times New Roman" w:hAnsi="Times New Roman" w:cs="Times New Roman"/>
          <w:sz w:val="28"/>
          <w:szCs w:val="28"/>
        </w:rPr>
        <w:t>–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Левобережная</w:t>
      </w:r>
      <w:r w:rsidR="00BB6E17">
        <w:rPr>
          <w:rFonts w:ascii="Times New Roman" w:hAnsi="Times New Roman" w:cs="Times New Roman"/>
          <w:sz w:val="28"/>
          <w:szCs w:val="28"/>
        </w:rPr>
        <w:t>;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Трикотажная </w:t>
      </w:r>
      <w:r w:rsidR="00BB6E17">
        <w:rPr>
          <w:rFonts w:ascii="Times New Roman" w:hAnsi="Times New Roman" w:cs="Times New Roman"/>
          <w:sz w:val="28"/>
          <w:szCs w:val="28"/>
        </w:rPr>
        <w:t>–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</w:t>
      </w:r>
      <w:r w:rsidR="00BB6E17">
        <w:rPr>
          <w:rFonts w:ascii="Times New Roman" w:hAnsi="Times New Roman" w:cs="Times New Roman"/>
          <w:sz w:val="28"/>
          <w:szCs w:val="28"/>
        </w:rPr>
        <w:t xml:space="preserve">Павшино; Кунцево-2 - Ромашково; 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Сетунь - Немчиновка; Очаково </w:t>
      </w:r>
      <w:r w:rsidR="00BB6E17">
        <w:rPr>
          <w:rFonts w:ascii="Times New Roman" w:hAnsi="Times New Roman" w:cs="Times New Roman"/>
          <w:sz w:val="28"/>
          <w:szCs w:val="28"/>
        </w:rPr>
        <w:t>–</w:t>
      </w:r>
      <w:r w:rsidR="00BB6E17" w:rsidRPr="00BB6E17">
        <w:rPr>
          <w:rFonts w:ascii="Times New Roman" w:hAnsi="Times New Roman" w:cs="Times New Roman"/>
          <w:sz w:val="28"/>
          <w:szCs w:val="28"/>
        </w:rPr>
        <w:t xml:space="preserve"> Сколково</w:t>
      </w:r>
      <w:r w:rsidR="00BB6E17">
        <w:rPr>
          <w:rFonts w:ascii="Times New Roman" w:hAnsi="Times New Roman" w:cs="Times New Roman"/>
          <w:sz w:val="28"/>
          <w:szCs w:val="28"/>
        </w:rPr>
        <w:t xml:space="preserve">; </w:t>
      </w:r>
      <w:r w:rsidR="00BB6E17" w:rsidRPr="00BB6E17">
        <w:rPr>
          <w:rFonts w:ascii="Times New Roman" w:hAnsi="Times New Roman" w:cs="Times New Roman"/>
          <w:sz w:val="28"/>
          <w:szCs w:val="28"/>
        </w:rPr>
        <w:t>Битца - Красный строитель</w:t>
      </w:r>
      <w:r w:rsidR="00D659A6">
        <w:rPr>
          <w:rFonts w:ascii="Times New Roman" w:hAnsi="Times New Roman" w:cs="Times New Roman"/>
          <w:sz w:val="28"/>
          <w:szCs w:val="28"/>
        </w:rPr>
        <w:t xml:space="preserve">; </w:t>
      </w:r>
      <w:r w:rsidR="00D659A6" w:rsidRPr="00D659A6">
        <w:rPr>
          <w:rFonts w:ascii="Times New Roman" w:hAnsi="Times New Roman" w:cs="Times New Roman"/>
          <w:sz w:val="28"/>
          <w:szCs w:val="28"/>
        </w:rPr>
        <w:t xml:space="preserve">Бирюлёво пассажирское </w:t>
      </w:r>
      <w:r w:rsidR="00D659A6">
        <w:rPr>
          <w:rFonts w:ascii="Times New Roman" w:hAnsi="Times New Roman" w:cs="Times New Roman"/>
          <w:sz w:val="28"/>
          <w:szCs w:val="28"/>
        </w:rPr>
        <w:t>–</w:t>
      </w:r>
      <w:r w:rsidR="00D659A6" w:rsidRPr="00D659A6">
        <w:rPr>
          <w:rFonts w:ascii="Times New Roman" w:hAnsi="Times New Roman" w:cs="Times New Roman"/>
          <w:sz w:val="28"/>
          <w:szCs w:val="28"/>
        </w:rPr>
        <w:t xml:space="preserve"> Булатниково</w:t>
      </w:r>
      <w:r w:rsidR="00D659A6">
        <w:rPr>
          <w:rFonts w:ascii="Times New Roman" w:hAnsi="Times New Roman" w:cs="Times New Roman"/>
          <w:sz w:val="28"/>
          <w:szCs w:val="28"/>
        </w:rPr>
        <w:t xml:space="preserve">; </w:t>
      </w:r>
      <w:r w:rsidR="00D659A6" w:rsidRPr="00D659A6">
        <w:rPr>
          <w:rFonts w:ascii="Times New Roman" w:hAnsi="Times New Roman" w:cs="Times New Roman"/>
          <w:sz w:val="28"/>
          <w:szCs w:val="28"/>
        </w:rPr>
        <w:t xml:space="preserve">Выхино </w:t>
      </w:r>
      <w:r w:rsidR="00B333FA">
        <w:rPr>
          <w:rFonts w:ascii="Times New Roman" w:hAnsi="Times New Roman" w:cs="Times New Roman"/>
          <w:sz w:val="28"/>
          <w:szCs w:val="28"/>
        </w:rPr>
        <w:t>–</w:t>
      </w:r>
      <w:r w:rsidR="00D659A6" w:rsidRPr="00D659A6">
        <w:rPr>
          <w:rFonts w:ascii="Times New Roman" w:hAnsi="Times New Roman" w:cs="Times New Roman"/>
          <w:sz w:val="28"/>
          <w:szCs w:val="28"/>
        </w:rPr>
        <w:t xml:space="preserve"> Косино</w:t>
      </w:r>
      <w:r w:rsidR="00B333FA">
        <w:rPr>
          <w:rFonts w:ascii="Times New Roman" w:hAnsi="Times New Roman" w:cs="Times New Roman"/>
          <w:sz w:val="28"/>
          <w:szCs w:val="28"/>
        </w:rPr>
        <w:t xml:space="preserve">; </w:t>
      </w:r>
      <w:r w:rsidR="00B333FA" w:rsidRPr="00B333FA">
        <w:rPr>
          <w:rFonts w:ascii="Times New Roman" w:hAnsi="Times New Roman" w:cs="Times New Roman"/>
          <w:sz w:val="28"/>
          <w:szCs w:val="28"/>
        </w:rPr>
        <w:t xml:space="preserve">Новогиреево </w:t>
      </w:r>
      <w:r w:rsidR="00B333FA">
        <w:rPr>
          <w:rFonts w:ascii="Times New Roman" w:hAnsi="Times New Roman" w:cs="Times New Roman"/>
          <w:sz w:val="28"/>
          <w:szCs w:val="28"/>
        </w:rPr>
        <w:t>–</w:t>
      </w:r>
      <w:r w:rsidR="00B333FA" w:rsidRPr="00B333FA">
        <w:rPr>
          <w:rFonts w:ascii="Times New Roman" w:hAnsi="Times New Roman" w:cs="Times New Roman"/>
          <w:sz w:val="28"/>
          <w:szCs w:val="28"/>
        </w:rPr>
        <w:t xml:space="preserve"> Реутово</w:t>
      </w:r>
      <w:r w:rsidR="00B333FA">
        <w:rPr>
          <w:rFonts w:ascii="Times New Roman" w:hAnsi="Times New Roman" w:cs="Times New Roman"/>
          <w:sz w:val="28"/>
          <w:szCs w:val="28"/>
        </w:rPr>
        <w:t>.</w:t>
      </w:r>
    </w:p>
    <w:p w:rsidR="00E83E60" w:rsidRPr="00E83E60" w:rsidRDefault="00E83E60" w:rsidP="00E83E60">
      <w:pPr>
        <w:pStyle w:val="a3"/>
        <w:spacing w:after="0" w:line="324" w:lineRule="auto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1672D7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D7">
        <w:rPr>
          <w:rFonts w:ascii="Times New Roman" w:hAnsi="Times New Roman" w:cs="Times New Roman"/>
          <w:sz w:val="28"/>
          <w:szCs w:val="28"/>
        </w:rPr>
        <w:t>"В хвосте воздух есть!" Это означает, что осмотрщик, выражаясь изящным языком Инструкции по тормозам, "проверил целостность тормозной магистрали и убедился в свободности прохождения сжатого воздуха по ней". Это же действие еще называют "дернуть за хвост".</w:t>
      </w:r>
    </w:p>
    <w:p w:rsidR="00E83E60" w:rsidRDefault="00E83E60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C37DE0" w:rsidRDefault="00C37DE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E0">
        <w:rPr>
          <w:rFonts w:ascii="Times New Roman" w:hAnsi="Times New Roman" w:cs="Times New Roman"/>
          <w:sz w:val="28"/>
          <w:szCs w:val="28"/>
        </w:rPr>
        <w:t>Знаки отличаются от указателей тем, что обозначают все не относящееся к передвижению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E60" w:rsidRDefault="00E83E60" w:rsidP="00E83E60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72D7">
        <w:rPr>
          <w:rFonts w:ascii="Times New Roman" w:hAnsi="Times New Roman" w:cs="Times New Roman"/>
          <w:i/>
          <w:sz w:val="28"/>
          <w:szCs w:val="28"/>
        </w:rPr>
        <w:t>Вопрос №1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72D7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7" w:rsidRDefault="00BB6E17" w:rsidP="00BB6E17">
      <w:pPr>
        <w:pStyle w:val="a3"/>
        <w:numPr>
          <w:ilvl w:val="0"/>
          <w:numId w:val="5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Сапсан -</w:t>
      </w:r>
      <w:r w:rsidR="00B333FA">
        <w:rPr>
          <w:rFonts w:ascii="Times New Roman" w:hAnsi="Times New Roman" w:cs="Times New Roman"/>
          <w:sz w:val="28"/>
          <w:szCs w:val="28"/>
        </w:rPr>
        <w:t xml:space="preserve"> поезд высокоскоростной</w:t>
      </w:r>
    </w:p>
    <w:p w:rsidR="00BB6E17" w:rsidRDefault="00BB6E17" w:rsidP="00BB6E17">
      <w:pPr>
        <w:pStyle w:val="a3"/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Стриж –</w:t>
      </w:r>
      <w:r w:rsidR="00B333FA">
        <w:rPr>
          <w:rFonts w:ascii="Times New Roman" w:hAnsi="Times New Roman" w:cs="Times New Roman"/>
          <w:sz w:val="28"/>
          <w:szCs w:val="28"/>
        </w:rPr>
        <w:t xml:space="preserve"> поезд высокоскоростной</w:t>
      </w:r>
    </w:p>
    <w:p w:rsidR="00BB6E17" w:rsidRDefault="00BB6E17" w:rsidP="00BB6E17">
      <w:pPr>
        <w:pStyle w:val="a3"/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Ласточка</w:t>
      </w:r>
      <w:r w:rsidR="00B333FA">
        <w:rPr>
          <w:rFonts w:ascii="Times New Roman" w:hAnsi="Times New Roman" w:cs="Times New Roman"/>
          <w:sz w:val="28"/>
          <w:szCs w:val="28"/>
        </w:rPr>
        <w:t xml:space="preserve"> – поезд скоростной</w:t>
      </w:r>
    </w:p>
    <w:p w:rsidR="00BB6E17" w:rsidRDefault="00BB6E17" w:rsidP="00BB6E17">
      <w:pPr>
        <w:pStyle w:val="a3"/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Тупик </w:t>
      </w:r>
      <w:r w:rsidR="00B333FA">
        <w:rPr>
          <w:rFonts w:ascii="Times New Roman" w:hAnsi="Times New Roman" w:cs="Times New Roman"/>
          <w:sz w:val="28"/>
          <w:szCs w:val="28"/>
        </w:rPr>
        <w:t>- не имеет отношение</w:t>
      </w:r>
    </w:p>
    <w:p w:rsidR="00BB6E17" w:rsidRDefault="00BB6E17" w:rsidP="00BB6E17">
      <w:pPr>
        <w:pStyle w:val="a3"/>
        <w:numPr>
          <w:ilvl w:val="0"/>
          <w:numId w:val="5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Лишней является «Тупик»</w:t>
      </w:r>
    </w:p>
    <w:p w:rsidR="00BB6E17" w:rsidRPr="00BB6E17" w:rsidRDefault="00BB6E17" w:rsidP="00BB6E17">
      <w:pPr>
        <w:pStyle w:val="a3"/>
        <w:numPr>
          <w:ilvl w:val="0"/>
          <w:numId w:val="5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ближайшие время появится «Иволга»</w:t>
      </w:r>
    </w:p>
    <w:p w:rsidR="001672D7" w:rsidRPr="001672D7" w:rsidRDefault="001672D7" w:rsidP="00E83E60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672D7" w:rsidRPr="0016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678"/>
    <w:multiLevelType w:val="hybridMultilevel"/>
    <w:tmpl w:val="8B828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5E14"/>
    <w:multiLevelType w:val="hybridMultilevel"/>
    <w:tmpl w:val="F8EC0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BC8"/>
    <w:multiLevelType w:val="hybridMultilevel"/>
    <w:tmpl w:val="DCECD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83686"/>
    <w:multiLevelType w:val="hybridMultilevel"/>
    <w:tmpl w:val="0E146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1C74FB"/>
    <w:multiLevelType w:val="hybridMultilevel"/>
    <w:tmpl w:val="C7909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D7"/>
    <w:rsid w:val="001672D7"/>
    <w:rsid w:val="003C0467"/>
    <w:rsid w:val="0042387A"/>
    <w:rsid w:val="00586B74"/>
    <w:rsid w:val="00676954"/>
    <w:rsid w:val="006A03A8"/>
    <w:rsid w:val="006A05F7"/>
    <w:rsid w:val="00716903"/>
    <w:rsid w:val="007B66CB"/>
    <w:rsid w:val="007D2C60"/>
    <w:rsid w:val="00B333FA"/>
    <w:rsid w:val="00BB6E17"/>
    <w:rsid w:val="00C10958"/>
    <w:rsid w:val="00C26C29"/>
    <w:rsid w:val="00C37DE0"/>
    <w:rsid w:val="00D659A6"/>
    <w:rsid w:val="00DA697B"/>
    <w:rsid w:val="00E83E60"/>
    <w:rsid w:val="00F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DC36"/>
  <w15:chartTrackingRefBased/>
  <w15:docId w15:val="{F1AEB357-8CA9-4E69-8637-FD34D50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6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eum.olimpiada.ru/contests/cp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2018-05-01T17:17:00Z</dcterms:created>
  <dcterms:modified xsi:type="dcterms:W3CDTF">2018-05-01T20:43:00Z</dcterms:modified>
</cp:coreProperties>
</file>