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8"/>
          <w:szCs w:val="28"/>
          <w:highlight w:val="white"/>
          <w:rtl w:val="0"/>
        </w:rPr>
        <w:t xml:space="preserve">Инженер-новатор (версия 21.19)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ind w:firstLine="720"/>
        <w:jc w:val="both"/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  <w:rtl w:val="0"/>
        </w:rPr>
        <w:t xml:space="preserve">Я считаю, что через 100 лет места практически во всех профессиях займут роботы. С одной стороны, люди столько лет работали, открывали новое, изучали разные науки, разрабатывали механизмы и совершенствовали их и вот время, когда уже многое сделано и пора бы отдохнуть. Но, с другой стороны, никогда нельзя останавливаться на месте, в своем развитии, потому что сразу начинаешь скатываться назад и деградировать.</w:t>
      </w:r>
    </w:p>
    <w:p w:rsidR="00000000" w:rsidDel="00000000" w:rsidP="00000000" w:rsidRDefault="00000000" w:rsidRPr="00000000" w14:paraId="00000004">
      <w:pPr>
        <w:spacing w:line="360" w:lineRule="auto"/>
        <w:ind w:firstLine="720"/>
        <w:jc w:val="both"/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  <w:rtl w:val="0"/>
        </w:rPr>
        <w:t xml:space="preserve">Мир очень изменится, это точно. Многое станет еще более продуманным, современным, технологичным, а вот большинство людей станут очень ленивыми, ведь огромное количество задач за них будут решать роботы: убираться, готовить, работать на заводах, торговать в магазинах, аптеках, выдавать посылки на почте.</w:t>
      </w:r>
    </w:p>
    <w:p w:rsidR="00000000" w:rsidDel="00000000" w:rsidP="00000000" w:rsidRDefault="00000000" w:rsidRPr="00000000" w14:paraId="00000005">
      <w:pPr>
        <w:spacing w:line="360" w:lineRule="auto"/>
        <w:ind w:firstLine="720"/>
        <w:jc w:val="both"/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  <w:rtl w:val="0"/>
        </w:rPr>
        <w:t xml:space="preserve">Я думаю, что роботы нас ждут двух типов: бытовые, которые будут помогать человеку во всех необходимых делах по дому, а также технические, которые будут работать на заводах, строить дома, тушить пожары.</w:t>
      </w:r>
    </w:p>
    <w:p w:rsidR="00000000" w:rsidDel="00000000" w:rsidP="00000000" w:rsidRDefault="00000000" w:rsidRPr="00000000" w14:paraId="00000006">
      <w:pPr>
        <w:spacing w:line="360" w:lineRule="auto"/>
        <w:ind w:firstLine="720"/>
        <w:jc w:val="both"/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  <w:rtl w:val="0"/>
        </w:rPr>
        <w:t xml:space="preserve">Учитывая вышесказанное, двумя основными и востребованными профессиями через 100 лет будут хирурги, продолжающие спасать жизни людей, вылечивая их от страшных болезней, в том числе с помощью современных технологий и роботов, которых будут придумывать, изобретать и конструировать инженеры-новаторы. Их роль заключается в том, чтобы сделать таких роботов, которые смогут сделать жизнь людей еще более комфортной.</w:t>
      </w:r>
    </w:p>
    <w:p w:rsidR="00000000" w:rsidDel="00000000" w:rsidP="00000000" w:rsidRDefault="00000000" w:rsidRPr="00000000" w14:paraId="00000007">
      <w:pPr>
        <w:spacing w:line="360" w:lineRule="auto"/>
        <w:ind w:firstLine="720"/>
        <w:jc w:val="both"/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  <w:rtl w:val="0"/>
        </w:rPr>
        <w:t xml:space="preserve">Кто может стать инженером-новатором? Думаю, что это человек, который закончил школу с отличием, поступил и показал хорошую успеваемость в инженерном институте и положительно проявил себя в проектной деятельности. Такой человек должен обладать не только техническим складом ума, но и хорошей фантазией, пространственным мышлением, чувствительностью к новациям, чтобы делать актуальных и современных роботов, которых до того момента никто не видел.</w:t>
      </w:r>
    </w:p>
    <w:p w:rsidR="00000000" w:rsidDel="00000000" w:rsidP="00000000" w:rsidRDefault="00000000" w:rsidRPr="00000000" w14:paraId="00000008">
      <w:pPr>
        <w:spacing w:line="360" w:lineRule="auto"/>
        <w:ind w:firstLine="720"/>
        <w:jc w:val="both"/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  <w:rtl w:val="0"/>
        </w:rPr>
        <w:t xml:space="preserve">Мы все уже сейчас должны думать о будущем, заглядывая на 100 или больше лет вперед, чтобы формулировать правильные цели и достигать их.</w:t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color w:val="222222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right"/>
        <w:rPr>
          <w:rFonts w:ascii="Times New Roman" w:cs="Times New Roman" w:eastAsia="Times New Roman" w:hAnsi="Times New Roman"/>
          <w:b w:val="1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8"/>
          <w:szCs w:val="28"/>
          <w:highlight w:val="white"/>
          <w:rtl w:val="0"/>
        </w:rPr>
        <w:t xml:space="preserve">Автор текста:</w:t>
      </w:r>
    </w:p>
    <w:p w:rsidR="00000000" w:rsidDel="00000000" w:rsidP="00000000" w:rsidRDefault="00000000" w:rsidRPr="00000000" w14:paraId="0000000B">
      <w:pPr>
        <w:spacing w:line="360" w:lineRule="auto"/>
        <w:jc w:val="right"/>
        <w:rPr>
          <w:rFonts w:ascii="Times New Roman" w:cs="Times New Roman" w:eastAsia="Times New Roman" w:hAnsi="Times New Roman"/>
          <w:b w:val="1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8"/>
          <w:szCs w:val="28"/>
          <w:highlight w:val="white"/>
          <w:rtl w:val="0"/>
        </w:rPr>
        <w:t xml:space="preserve">Баят Лиля,</w:t>
      </w:r>
    </w:p>
    <w:p w:rsidR="00000000" w:rsidDel="00000000" w:rsidP="00000000" w:rsidRDefault="00000000" w:rsidRPr="00000000" w14:paraId="0000000C">
      <w:pPr>
        <w:spacing w:line="360" w:lineRule="auto"/>
        <w:jc w:val="right"/>
        <w:rPr>
          <w:rFonts w:ascii="Times New Roman" w:cs="Times New Roman" w:eastAsia="Times New Roman" w:hAnsi="Times New Roman"/>
          <w:b w:val="1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8"/>
          <w:szCs w:val="28"/>
          <w:highlight w:val="white"/>
          <w:rtl w:val="0"/>
        </w:rPr>
        <w:t xml:space="preserve">ученица 7 класс “А”</w:t>
      </w:r>
    </w:p>
    <w:p w:rsidR="00000000" w:rsidDel="00000000" w:rsidP="00000000" w:rsidRDefault="00000000" w:rsidRPr="00000000" w14:paraId="0000000D">
      <w:pPr>
        <w:spacing w:line="360" w:lineRule="auto"/>
        <w:jc w:val="right"/>
        <w:rPr>
          <w:rFonts w:ascii="Times New Roman" w:cs="Times New Roman" w:eastAsia="Times New Roman" w:hAnsi="Times New Roman"/>
          <w:b w:val="1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8"/>
          <w:szCs w:val="28"/>
          <w:highlight w:val="white"/>
          <w:rtl w:val="0"/>
        </w:rPr>
        <w:t xml:space="preserve">ГБОУ Школа №1034</w:t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