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9" w:rsidRPr="00304473" w:rsidRDefault="00986CE9" w:rsidP="00986CE9">
      <w:pPr>
        <w:pStyle w:val="aa"/>
        <w:spacing w:before="0" w:beforeAutospacing="0" w:after="0" w:afterAutospacing="0"/>
        <w:rPr>
          <w:rStyle w:val="ab"/>
          <w:rFonts w:asciiTheme="majorHAnsi" w:hAnsiTheme="majorHAnsi" w:cstheme="majorHAnsi"/>
          <w:color w:val="17365D"/>
          <w:sz w:val="32"/>
          <w:szCs w:val="32"/>
        </w:rPr>
      </w:pPr>
      <w:r w:rsidRPr="00304473">
        <w:rPr>
          <w:rStyle w:val="ab"/>
          <w:rFonts w:asciiTheme="majorHAnsi" w:hAnsiTheme="majorHAnsi" w:cstheme="majorHAnsi"/>
          <w:color w:val="17365D"/>
          <w:sz w:val="32"/>
          <w:szCs w:val="32"/>
        </w:rPr>
        <w:t xml:space="preserve">Для платного посещения нашего музея в формате Олимпиады необходимо заполнить (для индивидуального участника или группы) </w:t>
      </w:r>
      <w:r w:rsidR="0005455A" w:rsidRPr="00304473">
        <w:rPr>
          <w:rStyle w:val="ab"/>
          <w:rFonts w:asciiTheme="majorHAnsi" w:hAnsiTheme="majorHAnsi" w:cstheme="majorHAnsi"/>
          <w:color w:val="FF0000"/>
          <w:sz w:val="32"/>
          <w:szCs w:val="32"/>
        </w:rPr>
        <w:t>таблицу</w:t>
      </w:r>
      <w:r w:rsidR="0072221F">
        <w:rPr>
          <w:rStyle w:val="ab"/>
          <w:rFonts w:asciiTheme="majorHAnsi" w:hAnsiTheme="majorHAnsi" w:cstheme="majorHAnsi"/>
          <w:color w:val="FF0000"/>
          <w:sz w:val="32"/>
          <w:szCs w:val="32"/>
        </w:rPr>
        <w:t>-заявку</w:t>
      </w:r>
      <w:r w:rsidRPr="00304473">
        <w:rPr>
          <w:rStyle w:val="ab"/>
          <w:rFonts w:asciiTheme="majorHAnsi" w:hAnsiTheme="majorHAnsi" w:cstheme="majorHAnsi"/>
          <w:color w:val="17365D"/>
          <w:sz w:val="32"/>
          <w:szCs w:val="32"/>
        </w:rPr>
        <w:t xml:space="preserve"> представленную ниже:</w:t>
      </w:r>
    </w:p>
    <w:p w:rsidR="00986CE9" w:rsidRPr="00304473" w:rsidRDefault="00986CE9" w:rsidP="00986CE9">
      <w:pPr>
        <w:pStyle w:val="aa"/>
        <w:spacing w:before="0" w:beforeAutospacing="0" w:after="0" w:afterAutospacing="0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6"/>
        <w:gridCol w:w="5582"/>
      </w:tblGrid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Дата (воскресенье), желательное время (сеанс)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29527F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Код(Ы) участника</w:t>
            </w:r>
            <w:r w:rsidR="00986CE9"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(ов)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Номер школы, класс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Количество участников в команде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Сколько детей придет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Сколько всего человек посетит музей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 xml:space="preserve">Фамилия </w:t>
            </w:r>
            <w:bookmarkStart w:id="0" w:name="_GoBack"/>
            <w:bookmarkEnd w:id="0"/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 xml:space="preserve">Имя </w:t>
            </w:r>
            <w:r w:rsid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 xml:space="preserve">участника или </w:t>
            </w: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капитана</w:t>
            </w:r>
            <w:r w:rsid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 xml:space="preserve"> команды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ФИО учителя или сопровождающего (контактное лицо)</w:t>
            </w:r>
          </w:p>
        </w:tc>
        <w:tc>
          <w:tcPr>
            <w:tcW w:w="5770" w:type="dxa"/>
          </w:tcPr>
          <w:p w:rsidR="00986CE9" w:rsidRPr="00304473" w:rsidRDefault="00986CE9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304473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Телефон контактного лица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86CE9" w:rsidRPr="00304473" w:rsidTr="00986CE9">
        <w:tc>
          <w:tcPr>
            <w:tcW w:w="3794" w:type="dxa"/>
          </w:tcPr>
          <w:p w:rsidR="00986CE9" w:rsidRPr="00304473" w:rsidRDefault="00986CE9" w:rsidP="00986CE9">
            <w:pPr>
              <w:pStyle w:val="aa"/>
              <w:spacing w:before="0" w:beforeAutospacing="0" w:after="0" w:afterAutospacing="0"/>
              <w:rPr>
                <w:rFonts w:ascii="Arial" w:hAnsi="Arial" w:cs="Arial"/>
              </w:rPr>
            </w:pP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Адрес электронной почты</w:t>
            </w:r>
            <w:r w:rsidRPr="00304473">
              <w:rPr>
                <w:rFonts w:ascii="Arial" w:hAnsi="Arial" w:cs="Arial"/>
                <w:color w:val="17365D"/>
                <w:sz w:val="26"/>
                <w:szCs w:val="26"/>
              </w:rPr>
              <w:t xml:space="preserve"> </w:t>
            </w:r>
            <w:r w:rsidRPr="00304473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контакт</w:t>
            </w:r>
            <w:r w:rsidR="0029527F">
              <w:rPr>
                <w:rStyle w:val="ab"/>
                <w:rFonts w:ascii="Arial" w:hAnsi="Arial" w:cs="Arial"/>
                <w:color w:val="17365D"/>
                <w:sz w:val="26"/>
                <w:szCs w:val="26"/>
              </w:rPr>
              <w:t>ного лица</w:t>
            </w:r>
          </w:p>
        </w:tc>
        <w:tc>
          <w:tcPr>
            <w:tcW w:w="5770" w:type="dxa"/>
          </w:tcPr>
          <w:p w:rsidR="0005455A" w:rsidRPr="00304473" w:rsidRDefault="0005455A" w:rsidP="000835E3">
            <w:pPr>
              <w:spacing w:after="120" w:line="320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A2769" w:rsidRDefault="009A2769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72221F" w:rsidRDefault="0072221F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Style w:val="ab"/>
          <w:rFonts w:asciiTheme="majorHAnsi" w:hAnsiTheme="majorHAnsi" w:cstheme="majorHAnsi"/>
          <w:color w:val="17365D"/>
          <w:sz w:val="32"/>
          <w:szCs w:val="32"/>
        </w:rPr>
        <w:t xml:space="preserve">Отправьте заявку на почту   </w:t>
      </w:r>
      <w:hyperlink r:id="rId7" w:history="1">
        <w:r w:rsidRPr="0072221F">
          <w:rPr>
            <w:rStyle w:val="ac"/>
            <w:rFonts w:asciiTheme="majorHAnsi" w:hAnsiTheme="majorHAnsi" w:cstheme="majorHAnsi"/>
            <w:b/>
            <w:bCs/>
            <w:sz w:val="32"/>
            <w:szCs w:val="32"/>
          </w:rPr>
          <w:t>mishka@babaev.ru</w:t>
        </w:r>
      </w:hyperlink>
      <w:r w:rsidRPr="0072221F">
        <w:rPr>
          <w:rFonts w:asciiTheme="majorHAnsi" w:hAnsiTheme="majorHAnsi" w:cstheme="majorHAnsi"/>
          <w:b/>
          <w:bCs/>
          <w:color w:val="17365D"/>
          <w:sz w:val="32"/>
          <w:szCs w:val="32"/>
          <w:u w:val="single"/>
        </w:rPr>
        <w:t>.</w:t>
      </w:r>
    </w:p>
    <w:p w:rsidR="0072221F" w:rsidRDefault="0072221F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72221F" w:rsidRDefault="0072221F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304473" w:rsidRDefault="00304473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 w:rsidRPr="00304473">
        <w:rPr>
          <w:rFonts w:ascii="Tahoma" w:hAnsi="Tahoma" w:cs="Tahoma"/>
          <w:b/>
          <w:color w:val="000000" w:themeColor="text1"/>
        </w:rPr>
        <w:t>Внимание!</w:t>
      </w:r>
      <w:r>
        <w:rPr>
          <w:rFonts w:ascii="Tahoma" w:hAnsi="Tahoma" w:cs="Tahoma"/>
          <w:color w:val="000000" w:themeColor="text1"/>
        </w:rPr>
        <w:t xml:space="preserve"> Отправленная на нашу почту </w:t>
      </w:r>
      <w:hyperlink r:id="rId8" w:history="1">
        <w:r>
          <w:rPr>
            <w:rStyle w:val="ab"/>
            <w:rFonts w:ascii="Helvetica" w:hAnsi="Helvetica" w:cs="Helvetica"/>
            <w:color w:val="000000"/>
            <w:sz w:val="21"/>
            <w:szCs w:val="21"/>
            <w:u w:val="single"/>
          </w:rPr>
          <w:t>mishka@babaev.ru</w:t>
        </w:r>
      </w:hyperlink>
      <w:r>
        <w:rPr>
          <w:rStyle w:val="ab"/>
          <w:rFonts w:ascii="Helvetica" w:hAnsi="Helvetica" w:cs="Helvetica"/>
          <w:color w:val="000000"/>
          <w:sz w:val="21"/>
          <w:szCs w:val="21"/>
          <w:u w:val="single"/>
          <w:shd w:val="clear" w:color="auto" w:fill="FFFFFF"/>
        </w:rPr>
        <w:t>.</w:t>
      </w:r>
      <w:r>
        <w:rPr>
          <w:rFonts w:ascii="Tahoma" w:hAnsi="Tahoma" w:cs="Tahoma"/>
          <w:color w:val="000000" w:themeColor="text1"/>
        </w:rPr>
        <w:t xml:space="preserve"> заполненная </w:t>
      </w:r>
      <w:r w:rsidR="0072221F">
        <w:rPr>
          <w:rFonts w:ascii="Tahoma" w:hAnsi="Tahoma" w:cs="Tahoma"/>
          <w:color w:val="000000" w:themeColor="text1"/>
        </w:rPr>
        <w:t>заявка</w:t>
      </w:r>
      <w:r>
        <w:rPr>
          <w:rFonts w:ascii="Tahoma" w:hAnsi="Tahoma" w:cs="Tahoma"/>
          <w:color w:val="000000" w:themeColor="text1"/>
        </w:rPr>
        <w:t xml:space="preserve"> не дает гарантии, что вы записались на желаемую дату и время! </w:t>
      </w:r>
    </w:p>
    <w:p w:rsidR="00304473" w:rsidRDefault="00304473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 w:rsidRPr="00304473">
        <w:rPr>
          <w:rFonts w:ascii="Tahoma" w:hAnsi="Tahoma" w:cs="Tahoma"/>
          <w:b/>
          <w:color w:val="FF0000"/>
        </w:rPr>
        <w:t>Ждите</w:t>
      </w:r>
      <w:r>
        <w:rPr>
          <w:rFonts w:ascii="Tahoma" w:hAnsi="Tahoma" w:cs="Tahoma"/>
          <w:color w:val="000000" w:themeColor="text1"/>
        </w:rPr>
        <w:t xml:space="preserve"> обратную связь от музея - </w:t>
      </w:r>
      <w:r w:rsidRPr="00304473">
        <w:rPr>
          <w:rFonts w:ascii="Tahoma" w:hAnsi="Tahoma" w:cs="Tahoma"/>
          <w:b/>
          <w:color w:val="FF0000"/>
        </w:rPr>
        <w:t>письмо подтверждение.</w:t>
      </w:r>
    </w:p>
    <w:p w:rsidR="00304473" w:rsidRPr="0044700A" w:rsidRDefault="00304473" w:rsidP="00304473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Мы обязательно ответим! </w:t>
      </w:r>
    </w:p>
    <w:sectPr w:rsidR="00304473" w:rsidRPr="0044700A" w:rsidSect="0044700A">
      <w:footerReference w:type="even" r:id="rId9"/>
      <w:footerReference w:type="default" r:id="rId10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2C" w:rsidRDefault="0091272C" w:rsidP="00F944DA">
      <w:r>
        <w:separator/>
      </w:r>
    </w:p>
  </w:endnote>
  <w:endnote w:type="continuationSeparator" w:id="0">
    <w:p w:rsidR="0091272C" w:rsidRDefault="0091272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32284F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32284F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27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1272C">
      <w:fldChar w:fldCharType="begin"/>
    </w:r>
    <w:r w:rsidR="0091272C">
      <w:instrText xml:space="preserve"> SECTIONPAGES  \* MERGEFORMAT </w:instrText>
    </w:r>
    <w:r w:rsidR="0091272C">
      <w:fldChar w:fldCharType="separate"/>
    </w:r>
    <w:r w:rsidR="0029527F" w:rsidRPr="0029527F">
      <w:rPr>
        <w:rStyle w:val="a5"/>
        <w:noProof/>
      </w:rPr>
      <w:t>1</w:t>
    </w:r>
    <w:r w:rsidR="0091272C">
      <w:rPr>
        <w:rStyle w:val="a5"/>
        <w:noProof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2C" w:rsidRDefault="0091272C" w:rsidP="00F944DA">
      <w:r>
        <w:separator/>
      </w:r>
    </w:p>
  </w:footnote>
  <w:footnote w:type="continuationSeparator" w:id="0">
    <w:p w:rsidR="0091272C" w:rsidRDefault="0091272C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3"/>
    <w:rsid w:val="0005455A"/>
    <w:rsid w:val="000636FC"/>
    <w:rsid w:val="002109C2"/>
    <w:rsid w:val="00247358"/>
    <w:rsid w:val="00253343"/>
    <w:rsid w:val="0029527F"/>
    <w:rsid w:val="00304473"/>
    <w:rsid w:val="0032284F"/>
    <w:rsid w:val="0044700A"/>
    <w:rsid w:val="0072221F"/>
    <w:rsid w:val="007D4D62"/>
    <w:rsid w:val="0091272C"/>
    <w:rsid w:val="009662EF"/>
    <w:rsid w:val="00967014"/>
    <w:rsid w:val="00986CE9"/>
    <w:rsid w:val="00996D3D"/>
    <w:rsid w:val="009A2769"/>
    <w:rsid w:val="00B242D4"/>
    <w:rsid w:val="00B50E71"/>
    <w:rsid w:val="00C101B9"/>
    <w:rsid w:val="00C20762"/>
    <w:rsid w:val="00D02AED"/>
    <w:rsid w:val="00E049F3"/>
    <w:rsid w:val="00E127E3"/>
    <w:rsid w:val="00F944DA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3726"/>
  <w15:docId w15:val="{12F8E360-DC19-446A-A688-9770C7AC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98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86CE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986CE9"/>
    <w:rPr>
      <w:b/>
      <w:bCs/>
    </w:rPr>
  </w:style>
  <w:style w:type="character" w:styleId="ac">
    <w:name w:val="Hyperlink"/>
    <w:basedOn w:val="a0"/>
    <w:uiPriority w:val="99"/>
    <w:unhideWhenUsed/>
    <w:rsid w:val="00722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ka@babae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ka@baba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FC22C-C90C-4E09-B5BE-9FB6130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  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Дарья Савостьянова</cp:lastModifiedBy>
  <cp:revision>2</cp:revision>
  <dcterms:created xsi:type="dcterms:W3CDTF">2021-09-06T11:33:00Z</dcterms:created>
  <dcterms:modified xsi:type="dcterms:W3CDTF">2021-09-06T11:33:00Z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279465231</vt:i4>
  </property>
  <property fmtid="{D5CDD505-2E9C-101B-9397-08002B2CF9AE}" pid="3" name="_NewReviewCycle">
    <vt:lpwstr/>
  </property>
  <property fmtid="{D5CDD505-2E9C-101B-9397-08002B2CF9AE}" pid="4" name="_EmailSubject">
    <vt:lpwstr>Роза эйнема и МИШКА</vt:lpwstr>
  </property>
  <property fmtid="{D5CDD505-2E9C-101B-9397-08002B2CF9AE}" pid="5" name="_AuthorEmail">
    <vt:lpwstr>SavinaUV@babaev.ru</vt:lpwstr>
  </property>
  <property fmtid="{D5CDD505-2E9C-101B-9397-08002B2CF9AE}" pid="6" name="_AuthorEmailDisplayName">
    <vt:lpwstr>Савина Юлия Владимировна</vt:lpwstr>
  </property>
  <property fmtid="{D5CDD505-2E9C-101B-9397-08002B2CF9AE}" pid="7" name="_ReviewingToolsShownOnce">
    <vt:lpwstr/>
  </property>
</Properties>
</file>